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CD97" w14:textId="77777777" w:rsidR="004932FE" w:rsidRPr="00654C15" w:rsidRDefault="004932FE" w:rsidP="004932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C15">
        <w:rPr>
          <w:rFonts w:ascii="Times New Roman" w:hAnsi="Times New Roman" w:cs="Times New Roman"/>
          <w:bCs/>
          <w:sz w:val="28"/>
          <w:szCs w:val="28"/>
        </w:rPr>
        <w:t>Календарь мероприятий по повышению финансовой грамотности на 2022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218"/>
        <w:gridCol w:w="1400"/>
        <w:gridCol w:w="2342"/>
        <w:gridCol w:w="2675"/>
        <w:gridCol w:w="4384"/>
      </w:tblGrid>
      <w:tr w:rsidR="007C09D3" w:rsidRPr="00654C15" w14:paraId="2EEDF769" w14:textId="77777777" w:rsidTr="004E40EC">
        <w:trPr>
          <w:jc w:val="center"/>
        </w:trPr>
        <w:tc>
          <w:tcPr>
            <w:tcW w:w="541" w:type="dxa"/>
          </w:tcPr>
          <w:p w14:paraId="590BF50B" w14:textId="77777777" w:rsidR="004932FE" w:rsidRPr="00654C15" w:rsidRDefault="004932FE" w:rsidP="00C133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C15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218" w:type="dxa"/>
          </w:tcPr>
          <w:p w14:paraId="3AC48302" w14:textId="77777777" w:rsidR="004932FE" w:rsidRPr="00654C15" w:rsidRDefault="004932FE" w:rsidP="00C133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C1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0" w:type="dxa"/>
          </w:tcPr>
          <w:p w14:paraId="1FE2BFAA" w14:textId="77777777" w:rsidR="004932FE" w:rsidRPr="00654C15" w:rsidRDefault="004932FE" w:rsidP="00C133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C15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342" w:type="dxa"/>
          </w:tcPr>
          <w:p w14:paraId="58DFB1BA" w14:textId="77777777" w:rsidR="004932FE" w:rsidRPr="00654C15" w:rsidRDefault="004932FE" w:rsidP="00C133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C1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</w:t>
            </w:r>
          </w:p>
        </w:tc>
        <w:tc>
          <w:tcPr>
            <w:tcW w:w="2675" w:type="dxa"/>
          </w:tcPr>
          <w:p w14:paraId="18B205AA" w14:textId="77777777" w:rsidR="004932FE" w:rsidRPr="00654C15" w:rsidRDefault="004932FE" w:rsidP="00C133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C1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</w:tc>
        <w:tc>
          <w:tcPr>
            <w:tcW w:w="4384" w:type="dxa"/>
          </w:tcPr>
          <w:p w14:paraId="008FFD1D" w14:textId="77777777" w:rsidR="004932FE" w:rsidRPr="00654C15" w:rsidRDefault="004932FE" w:rsidP="00C133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C15">
              <w:rPr>
                <w:rFonts w:ascii="Times New Roman" w:hAnsi="Times New Roman" w:cs="Times New Roman"/>
                <w:bCs/>
                <w:sz w:val="28"/>
                <w:szCs w:val="28"/>
              </w:rPr>
              <w:t>Ссылка</w:t>
            </w:r>
          </w:p>
        </w:tc>
      </w:tr>
      <w:tr w:rsidR="004932FE" w:rsidRPr="00654C15" w14:paraId="01976B3C" w14:textId="77777777" w:rsidTr="004932FE">
        <w:trPr>
          <w:jc w:val="center"/>
        </w:trPr>
        <w:tc>
          <w:tcPr>
            <w:tcW w:w="14560" w:type="dxa"/>
            <w:gridSpan w:val="6"/>
          </w:tcPr>
          <w:p w14:paraId="7A39419F" w14:textId="77777777" w:rsidR="004932FE" w:rsidRPr="00654C15" w:rsidRDefault="004932FE" w:rsidP="00C1339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54C1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ВСЕРОССИЙСКИЕ</w:t>
            </w:r>
          </w:p>
        </w:tc>
      </w:tr>
      <w:tr w:rsidR="007C09D3" w:rsidRPr="004932FE" w14:paraId="0E768C7B" w14:textId="77777777" w:rsidTr="004E40EC">
        <w:trPr>
          <w:jc w:val="center"/>
        </w:trPr>
        <w:tc>
          <w:tcPr>
            <w:tcW w:w="541" w:type="dxa"/>
          </w:tcPr>
          <w:p w14:paraId="28F99F69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8" w:type="dxa"/>
          </w:tcPr>
          <w:p w14:paraId="0B6544FB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Московский международный салон образования (ММСО)</w:t>
            </w:r>
          </w:p>
        </w:tc>
        <w:tc>
          <w:tcPr>
            <w:tcW w:w="1400" w:type="dxa"/>
          </w:tcPr>
          <w:p w14:paraId="47141B40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2" w:type="dxa"/>
          </w:tcPr>
          <w:p w14:paraId="69664213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Банк России, Минфина России, НИФИ Минфина России</w:t>
            </w:r>
          </w:p>
        </w:tc>
        <w:tc>
          <w:tcPr>
            <w:tcW w:w="2675" w:type="dxa"/>
          </w:tcPr>
          <w:p w14:paraId="1301B091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384" w:type="dxa"/>
          </w:tcPr>
          <w:p w14:paraId="42DF601A" w14:textId="77777777" w:rsidR="004932FE" w:rsidRPr="004932FE" w:rsidRDefault="00CD0E82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932FE" w:rsidRPr="004932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https://online.mmco-expo.ru</w:t>
              </w:r>
            </w:hyperlink>
            <w:r w:rsidR="004932FE"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9D3" w:rsidRPr="004932FE" w14:paraId="0222BFE5" w14:textId="77777777" w:rsidTr="004E40EC">
        <w:trPr>
          <w:jc w:val="center"/>
        </w:trPr>
        <w:tc>
          <w:tcPr>
            <w:tcW w:w="541" w:type="dxa"/>
          </w:tcPr>
          <w:p w14:paraId="74F805A6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9FDAFA2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14:paraId="4447BD48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финансовой безопасности (финал)</w:t>
            </w:r>
          </w:p>
        </w:tc>
        <w:tc>
          <w:tcPr>
            <w:tcW w:w="1400" w:type="dxa"/>
          </w:tcPr>
          <w:p w14:paraId="0F354E6C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42" w:type="dxa"/>
          </w:tcPr>
          <w:p w14:paraId="0B0E41DB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Росфинмониторинг</w:t>
            </w:r>
          </w:p>
        </w:tc>
        <w:tc>
          <w:tcPr>
            <w:tcW w:w="2675" w:type="dxa"/>
          </w:tcPr>
          <w:p w14:paraId="3D012003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Обучающиеся 8-10х классов, студенты</w:t>
            </w:r>
          </w:p>
        </w:tc>
        <w:tc>
          <w:tcPr>
            <w:tcW w:w="4384" w:type="dxa"/>
          </w:tcPr>
          <w:p w14:paraId="6F35E86E" w14:textId="77777777" w:rsidR="004932FE" w:rsidRPr="004932FE" w:rsidRDefault="00CD0E82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932FE" w:rsidRPr="004932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https://rosfinolymp.ru</w:t>
              </w:r>
            </w:hyperlink>
            <w:r w:rsidR="004932FE"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9D3" w:rsidRPr="004932FE" w14:paraId="711E9902" w14:textId="77777777" w:rsidTr="004E40EC">
        <w:trPr>
          <w:jc w:val="center"/>
        </w:trPr>
        <w:tc>
          <w:tcPr>
            <w:tcW w:w="541" w:type="dxa"/>
          </w:tcPr>
          <w:p w14:paraId="0A287874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8" w:type="dxa"/>
          </w:tcPr>
          <w:p w14:paraId="4DA1BFD3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Всероссийской неделе сбережений, включая Семейный финансовый фестиваль</w:t>
            </w:r>
          </w:p>
        </w:tc>
        <w:tc>
          <w:tcPr>
            <w:tcW w:w="1400" w:type="dxa"/>
          </w:tcPr>
          <w:p w14:paraId="5148EFA3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42" w:type="dxa"/>
          </w:tcPr>
          <w:p w14:paraId="761E23A4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Минфин России, Банк России, </w:t>
            </w:r>
          </w:p>
          <w:p w14:paraId="7D4A4C33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АО «ДОМ.РФ»</w:t>
            </w:r>
          </w:p>
        </w:tc>
        <w:tc>
          <w:tcPr>
            <w:tcW w:w="2675" w:type="dxa"/>
          </w:tcPr>
          <w:p w14:paraId="265A4A06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педагогические работники, пенсионеры, работающее население</w:t>
            </w:r>
          </w:p>
        </w:tc>
        <w:tc>
          <w:tcPr>
            <w:tcW w:w="4384" w:type="dxa"/>
          </w:tcPr>
          <w:p w14:paraId="70D687A4" w14:textId="77777777" w:rsidR="004932FE" w:rsidRPr="004932FE" w:rsidRDefault="00CD0E82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932FE" w:rsidRPr="004932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https://моифинансы.рф</w:t>
              </w:r>
            </w:hyperlink>
            <w:r w:rsidR="004932FE"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9D3" w:rsidRPr="004932FE" w14:paraId="31E44C5B" w14:textId="77777777" w:rsidTr="004E40EC">
        <w:trPr>
          <w:jc w:val="center"/>
        </w:trPr>
        <w:tc>
          <w:tcPr>
            <w:tcW w:w="541" w:type="dxa"/>
          </w:tcPr>
          <w:p w14:paraId="3DE0DA70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8" w:type="dxa"/>
          </w:tcPr>
          <w:p w14:paraId="7628C623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диктант по финансовой </w:t>
            </w:r>
            <w:proofErr w:type="spellStart"/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киберграмотности</w:t>
            </w:r>
            <w:proofErr w:type="spellEnd"/>
          </w:p>
        </w:tc>
        <w:tc>
          <w:tcPr>
            <w:tcW w:w="1400" w:type="dxa"/>
          </w:tcPr>
          <w:p w14:paraId="1546298C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42" w:type="dxa"/>
          </w:tcPr>
          <w:p w14:paraId="3FB4AB03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Банк России, Минфин России</w:t>
            </w:r>
          </w:p>
        </w:tc>
        <w:tc>
          <w:tcPr>
            <w:tcW w:w="2675" w:type="dxa"/>
          </w:tcPr>
          <w:p w14:paraId="1111730D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Обучающиеся и их родители</w:t>
            </w:r>
          </w:p>
        </w:tc>
        <w:tc>
          <w:tcPr>
            <w:tcW w:w="4384" w:type="dxa"/>
          </w:tcPr>
          <w:p w14:paraId="65776ED8" w14:textId="77777777" w:rsidR="004932FE" w:rsidRPr="004932FE" w:rsidRDefault="00CD0E82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932FE" w:rsidRPr="004932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https://dictanty.ru/kiberdiktant</w:t>
              </w:r>
            </w:hyperlink>
            <w:r w:rsidR="004932FE"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9D3" w:rsidRPr="004932FE" w14:paraId="2999810A" w14:textId="77777777" w:rsidTr="004E40EC">
        <w:trPr>
          <w:jc w:val="center"/>
        </w:trPr>
        <w:tc>
          <w:tcPr>
            <w:tcW w:w="541" w:type="dxa"/>
          </w:tcPr>
          <w:p w14:paraId="1E520A84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8" w:type="dxa"/>
          </w:tcPr>
          <w:p w14:paraId="4C6A1A0F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«Высшая проба» по направлению финансовая грамотность</w:t>
            </w:r>
          </w:p>
        </w:tc>
        <w:tc>
          <w:tcPr>
            <w:tcW w:w="1400" w:type="dxa"/>
          </w:tcPr>
          <w:p w14:paraId="1D767C74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14 октября 9 ноября</w:t>
            </w:r>
          </w:p>
        </w:tc>
        <w:tc>
          <w:tcPr>
            <w:tcW w:w="2342" w:type="dxa"/>
          </w:tcPr>
          <w:p w14:paraId="65914129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Федеральный методический центр по финансовой грамотности НИУ ВШЭ</w:t>
            </w:r>
          </w:p>
        </w:tc>
        <w:tc>
          <w:tcPr>
            <w:tcW w:w="2675" w:type="dxa"/>
          </w:tcPr>
          <w:p w14:paraId="107DA5A1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Обучающиеся 7-11 классов</w:t>
            </w:r>
          </w:p>
        </w:tc>
        <w:tc>
          <w:tcPr>
            <w:tcW w:w="4384" w:type="dxa"/>
          </w:tcPr>
          <w:p w14:paraId="3F47BBE6" w14:textId="77777777" w:rsidR="004932FE" w:rsidRPr="004932FE" w:rsidRDefault="00CD0E82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32FE" w:rsidRPr="004932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https://olymp.hse.ru/mmo/</w:t>
              </w:r>
            </w:hyperlink>
          </w:p>
          <w:p w14:paraId="3E00390D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D3" w:rsidRPr="004932FE" w14:paraId="638D2EDB" w14:textId="77777777" w:rsidTr="004E40EC">
        <w:trPr>
          <w:jc w:val="center"/>
        </w:trPr>
        <w:tc>
          <w:tcPr>
            <w:tcW w:w="541" w:type="dxa"/>
          </w:tcPr>
          <w:p w14:paraId="00F823E5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18" w:type="dxa"/>
          </w:tcPr>
          <w:p w14:paraId="4A85B1B4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05FF1200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онлайн-зачет</w:t>
            </w: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ab/>
              <w:t>по финансовой грамотности</w:t>
            </w:r>
          </w:p>
        </w:tc>
        <w:tc>
          <w:tcPr>
            <w:tcW w:w="1400" w:type="dxa"/>
          </w:tcPr>
          <w:p w14:paraId="25622D25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2" w:type="dxa"/>
          </w:tcPr>
          <w:p w14:paraId="426A9F2F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Банк</w:t>
            </w:r>
            <w:proofErr w:type="spellEnd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России</w:t>
            </w:r>
            <w:proofErr w:type="spellEnd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Минфин</w:t>
            </w:r>
            <w:proofErr w:type="spellEnd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России</w:t>
            </w:r>
            <w:proofErr w:type="spellEnd"/>
          </w:p>
        </w:tc>
        <w:tc>
          <w:tcPr>
            <w:tcW w:w="2675" w:type="dxa"/>
          </w:tcPr>
          <w:p w14:paraId="0F69B780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Граждане РФ</w:t>
            </w:r>
          </w:p>
        </w:tc>
        <w:tc>
          <w:tcPr>
            <w:tcW w:w="4384" w:type="dxa"/>
          </w:tcPr>
          <w:p w14:paraId="65B172C7" w14:textId="77777777" w:rsidR="004932FE" w:rsidRPr="004932FE" w:rsidRDefault="00CD0E82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932FE" w:rsidRPr="004932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https://cbr.ru</w:t>
              </w:r>
            </w:hyperlink>
            <w:r w:rsidR="004932FE"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9D3" w:rsidRPr="004932FE" w14:paraId="739486AC" w14:textId="77777777" w:rsidTr="004E40EC">
        <w:trPr>
          <w:jc w:val="center"/>
        </w:trPr>
        <w:tc>
          <w:tcPr>
            <w:tcW w:w="541" w:type="dxa"/>
          </w:tcPr>
          <w:p w14:paraId="3A4B7D59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8" w:type="dxa"/>
          </w:tcPr>
          <w:p w14:paraId="7D14877C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 области финансовой грамотности (лучшие медиапроекты о финансово здоровом образе жизни 2022 года - Премия «</w:t>
            </w:r>
            <w:proofErr w:type="spellStart"/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ФинЗОЖ</w:t>
            </w:r>
            <w:proofErr w:type="spellEnd"/>
            <w:r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эксперт»)</w:t>
            </w:r>
          </w:p>
        </w:tc>
        <w:tc>
          <w:tcPr>
            <w:tcW w:w="1400" w:type="dxa"/>
          </w:tcPr>
          <w:p w14:paraId="179E9D2E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2" w:type="dxa"/>
          </w:tcPr>
          <w:p w14:paraId="3B00AE60" w14:textId="77777777" w:rsidR="004932FE" w:rsidRPr="004932FE" w:rsidRDefault="004932FE" w:rsidP="00C13399">
            <w:pPr>
              <w:pStyle w:val="TableParagraph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4932FE">
              <w:rPr>
                <w:w w:val="105"/>
                <w:sz w:val="28"/>
                <w:szCs w:val="28"/>
                <w:lang w:val="ru-RU"/>
              </w:rPr>
              <w:t>Минфин России,</w:t>
            </w:r>
          </w:p>
          <w:p w14:paraId="242E695A" w14:textId="77777777" w:rsidR="004932FE" w:rsidRPr="004932FE" w:rsidRDefault="004932FE" w:rsidP="00C133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932FE">
              <w:rPr>
                <w:sz w:val="28"/>
                <w:szCs w:val="28"/>
                <w:lang w:val="ru-RU"/>
              </w:rPr>
              <w:t>Оператор: НИФИ</w:t>
            </w:r>
          </w:p>
          <w:p w14:paraId="238C5852" w14:textId="77777777" w:rsidR="004932FE" w:rsidRPr="004932FE" w:rsidRDefault="004932FE" w:rsidP="00C133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932FE">
              <w:rPr>
                <w:sz w:val="28"/>
                <w:szCs w:val="28"/>
                <w:lang w:val="ru-RU"/>
              </w:rPr>
              <w:t>Минфина России</w:t>
            </w:r>
          </w:p>
        </w:tc>
        <w:tc>
          <w:tcPr>
            <w:tcW w:w="2675" w:type="dxa"/>
          </w:tcPr>
          <w:p w14:paraId="5A250539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Участник  (</w:t>
            </w:r>
            <w:proofErr w:type="gramEnd"/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Участники) Конкурса:</w:t>
            </w:r>
          </w:p>
          <w:p w14:paraId="594647D4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1) средства массовой информации, зарегистрированные в качестве юридического лица на территории Российской Федерации и не являющиеся корпоративными изданиями отдельных организаций;</w:t>
            </w:r>
          </w:p>
          <w:p w14:paraId="783E6DF9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2) журналисты (физические лица) – авторы средств массовой информации, в том числе внештатные корреспонденты;</w:t>
            </w:r>
          </w:p>
          <w:p w14:paraId="0E0DE11F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3) блогеры (физические лица) – авторы или </w:t>
            </w:r>
            <w:r w:rsidRPr="0049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авторские коллективы, регулярно размещающие уникальную информацию в информационно-телекоммуникационной сети Интернет и социальных сетях;</w:t>
            </w:r>
          </w:p>
          <w:p w14:paraId="458218E2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4) отдельные авторы и авторские коллективы, представители киностудий, дизайнерских бюро, творческих объединений, редакций сайтов и т. д., производившие контент, посвященный повышению финансовой, налоговой и бюджетной грамотности граждан.</w:t>
            </w:r>
          </w:p>
        </w:tc>
        <w:tc>
          <w:tcPr>
            <w:tcW w:w="4384" w:type="dxa"/>
          </w:tcPr>
          <w:p w14:paraId="2B017FE7" w14:textId="77777777" w:rsidR="004932FE" w:rsidRPr="004932FE" w:rsidRDefault="00CD0E82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932FE" w:rsidRPr="004932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https://моифинансы.рф/project/premiya-finzozh-ekspert</w:t>
              </w:r>
            </w:hyperlink>
            <w:r w:rsidR="004932FE"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9D3" w:rsidRPr="004932FE" w14:paraId="4F6C5FD7" w14:textId="77777777" w:rsidTr="004E40EC">
        <w:trPr>
          <w:jc w:val="center"/>
        </w:trPr>
        <w:tc>
          <w:tcPr>
            <w:tcW w:w="541" w:type="dxa"/>
          </w:tcPr>
          <w:p w14:paraId="23FF78CF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18" w:type="dxa"/>
          </w:tcPr>
          <w:p w14:paraId="1ACA6EA6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Онлайн-уроки финансовой грамотности</w:t>
            </w: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ab/>
              <w:t>для обучающихся по программам общего, и среднего профессионального образования, а также организаций</w:t>
            </w: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ab/>
              <w:t>для детей-</w:t>
            </w:r>
            <w:proofErr w:type="gramStart"/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сирот  и</w:t>
            </w:r>
            <w:proofErr w:type="gramEnd"/>
            <w:r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 детей,</w:t>
            </w:r>
          </w:p>
          <w:p w14:paraId="63039ACA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оставшихс</w:t>
            </w:r>
            <w:proofErr w:type="spellEnd"/>
            <w:r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без</w:t>
            </w:r>
            <w:proofErr w:type="spellEnd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попечения</w:t>
            </w:r>
            <w:proofErr w:type="spellEnd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родителей</w:t>
            </w:r>
            <w:proofErr w:type="spellEnd"/>
          </w:p>
        </w:tc>
        <w:tc>
          <w:tcPr>
            <w:tcW w:w="1400" w:type="dxa"/>
          </w:tcPr>
          <w:p w14:paraId="1C5611F9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2" w:type="dxa"/>
          </w:tcPr>
          <w:p w14:paraId="2CFC4816" w14:textId="77777777" w:rsidR="004932FE" w:rsidRPr="004932FE" w:rsidRDefault="004932FE" w:rsidP="00C133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932FE">
              <w:rPr>
                <w:sz w:val="28"/>
                <w:szCs w:val="28"/>
              </w:rPr>
              <w:t>Банк</w:t>
            </w:r>
            <w:proofErr w:type="spellEnd"/>
            <w:r w:rsidRPr="004932FE">
              <w:rPr>
                <w:sz w:val="28"/>
                <w:szCs w:val="28"/>
              </w:rPr>
              <w:t xml:space="preserve"> </w:t>
            </w:r>
            <w:proofErr w:type="spellStart"/>
            <w:r w:rsidRPr="004932FE">
              <w:rPr>
                <w:sz w:val="28"/>
                <w:szCs w:val="28"/>
              </w:rPr>
              <w:t>России</w:t>
            </w:r>
            <w:proofErr w:type="spellEnd"/>
            <w:r w:rsidRPr="004932FE">
              <w:rPr>
                <w:sz w:val="28"/>
                <w:szCs w:val="28"/>
              </w:rPr>
              <w:t>,</w:t>
            </w:r>
          </w:p>
          <w:p w14:paraId="65664A88" w14:textId="77777777" w:rsidR="004932FE" w:rsidRPr="004932FE" w:rsidRDefault="004932FE" w:rsidP="00C13399">
            <w:pPr>
              <w:pStyle w:val="TableParagraph"/>
              <w:jc w:val="center"/>
              <w:rPr>
                <w:sz w:val="28"/>
                <w:szCs w:val="28"/>
              </w:rPr>
            </w:pPr>
            <w:r w:rsidRPr="004932FE">
              <w:rPr>
                <w:sz w:val="28"/>
                <w:szCs w:val="28"/>
                <w:lang w:val="ru-RU"/>
              </w:rPr>
              <w:t>Минфин России</w:t>
            </w:r>
          </w:p>
        </w:tc>
        <w:tc>
          <w:tcPr>
            <w:tcW w:w="2675" w:type="dxa"/>
          </w:tcPr>
          <w:p w14:paraId="20463BBE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4384" w:type="dxa"/>
          </w:tcPr>
          <w:p w14:paraId="416EB6EC" w14:textId="77777777" w:rsidR="004932FE" w:rsidRPr="004932FE" w:rsidRDefault="00CD0E82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32FE" w:rsidRPr="004932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https://dni-fg.ru</w:t>
              </w:r>
            </w:hyperlink>
            <w:r w:rsidR="004932FE"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9D3" w:rsidRPr="004932FE" w14:paraId="781C4E72" w14:textId="77777777" w:rsidTr="004E40EC">
        <w:trPr>
          <w:trHeight w:val="1692"/>
          <w:jc w:val="center"/>
        </w:trPr>
        <w:tc>
          <w:tcPr>
            <w:tcW w:w="541" w:type="dxa"/>
          </w:tcPr>
          <w:p w14:paraId="0BA5885C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8" w:type="dxa"/>
          </w:tcPr>
          <w:p w14:paraId="686CEF4F" w14:textId="77777777" w:rsidR="004932FE" w:rsidRPr="004932FE" w:rsidRDefault="004932FE" w:rsidP="00C13399">
            <w:pPr>
              <w:pStyle w:val="TableParagraph"/>
              <w:ind w:left="135" w:right="59" w:firstLine="4"/>
              <w:jc w:val="center"/>
              <w:rPr>
                <w:sz w:val="28"/>
                <w:szCs w:val="28"/>
                <w:lang w:val="ru-RU"/>
              </w:rPr>
            </w:pPr>
            <w:r w:rsidRPr="004932FE">
              <w:rPr>
                <w:sz w:val="28"/>
                <w:szCs w:val="28"/>
                <w:lang w:val="ru-RU"/>
              </w:rPr>
              <w:t>Цикл радиопередач и подкастов по вопросам финансовой грамотности</w:t>
            </w:r>
          </w:p>
          <w:p w14:paraId="3625AB40" w14:textId="77777777" w:rsidR="004932FE" w:rsidRPr="004932FE" w:rsidRDefault="004932FE" w:rsidP="00C13399">
            <w:pPr>
              <w:pStyle w:val="TableParagraph"/>
              <w:ind w:left="135" w:right="59" w:firstLine="4"/>
              <w:jc w:val="center"/>
              <w:rPr>
                <w:sz w:val="28"/>
                <w:szCs w:val="28"/>
                <w:lang w:val="ru-RU"/>
              </w:rPr>
            </w:pPr>
          </w:p>
          <w:p w14:paraId="5E279243" w14:textId="77777777" w:rsidR="004932FE" w:rsidRPr="004932FE" w:rsidRDefault="004932FE" w:rsidP="00C13399">
            <w:pPr>
              <w:pStyle w:val="TableParagraph"/>
              <w:spacing w:before="36"/>
              <w:ind w:left="145" w:right="82" w:hanging="10"/>
              <w:jc w:val="center"/>
              <w:rPr>
                <w:sz w:val="28"/>
                <w:szCs w:val="28"/>
                <w:lang w:val="ru-RU"/>
              </w:rPr>
            </w:pPr>
            <w:r w:rsidRPr="004932FE">
              <w:rPr>
                <w:sz w:val="28"/>
                <w:szCs w:val="28"/>
                <w:lang w:val="ru-RU"/>
              </w:rPr>
              <w:t>Создание вовлекающего контента для детей и подростков</w:t>
            </w:r>
          </w:p>
        </w:tc>
        <w:tc>
          <w:tcPr>
            <w:tcW w:w="1400" w:type="dxa"/>
          </w:tcPr>
          <w:p w14:paraId="2F22F047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6A68A8C2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4C1F19EE" w14:textId="77777777" w:rsidR="004932FE" w:rsidRPr="004932FE" w:rsidRDefault="004932FE" w:rsidP="00C133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932FE">
              <w:rPr>
                <w:sz w:val="28"/>
                <w:szCs w:val="28"/>
                <w:lang w:val="ru-RU"/>
              </w:rPr>
              <w:t xml:space="preserve">Минфин России, </w:t>
            </w:r>
          </w:p>
          <w:p w14:paraId="6032982D" w14:textId="77777777" w:rsidR="004932FE" w:rsidRPr="004932FE" w:rsidRDefault="004932FE" w:rsidP="00C133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932FE">
              <w:rPr>
                <w:sz w:val="28"/>
                <w:szCs w:val="28"/>
                <w:lang w:val="ru-RU"/>
              </w:rPr>
              <w:t xml:space="preserve">Банк России, </w:t>
            </w:r>
          </w:p>
          <w:p w14:paraId="1004D296" w14:textId="77777777" w:rsidR="004932FE" w:rsidRPr="004932FE" w:rsidRDefault="004932FE" w:rsidP="00C133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932FE">
              <w:rPr>
                <w:sz w:val="28"/>
                <w:szCs w:val="28"/>
                <w:lang w:val="ru-RU"/>
              </w:rPr>
              <w:t>АО «ДОМ.РФ»</w:t>
            </w:r>
          </w:p>
          <w:p w14:paraId="240F8EF9" w14:textId="77777777" w:rsidR="004932FE" w:rsidRPr="004932FE" w:rsidRDefault="004932FE" w:rsidP="00C1339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</w:tcPr>
          <w:p w14:paraId="03ECAF11" w14:textId="77777777" w:rsidR="004932FE" w:rsidRPr="004932FE" w:rsidRDefault="004932FE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Обучающиеся младшего школьного возраста</w:t>
            </w:r>
          </w:p>
        </w:tc>
        <w:tc>
          <w:tcPr>
            <w:tcW w:w="4384" w:type="dxa"/>
          </w:tcPr>
          <w:p w14:paraId="2A04D307" w14:textId="77777777" w:rsidR="004932FE" w:rsidRPr="004932FE" w:rsidRDefault="00CD0E82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32FE" w:rsidRPr="004932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https://моифинансы.рф/article/vyshli-novye-serii-podkasta-krosh-i-grosh</w:t>
              </w:r>
            </w:hyperlink>
            <w:r w:rsidR="004932FE"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2081B2" w14:textId="77777777" w:rsidR="004932FE" w:rsidRPr="004932FE" w:rsidRDefault="00CD0E82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32FE" w:rsidRPr="004932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https://моифинансы.рф/article/smeshariki-i-cfg-nifi-vypustili-detskij-podkast-o-dengah</w:t>
              </w:r>
            </w:hyperlink>
            <w:r w:rsidR="004932FE"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9D3" w:rsidRPr="00093F9B" w14:paraId="2D295F02" w14:textId="77777777" w:rsidTr="004E40EC">
        <w:trPr>
          <w:trHeight w:val="1692"/>
          <w:jc w:val="center"/>
        </w:trPr>
        <w:tc>
          <w:tcPr>
            <w:tcW w:w="541" w:type="dxa"/>
          </w:tcPr>
          <w:p w14:paraId="6DAF37DC" w14:textId="12E2EF19" w:rsidR="007C09D3" w:rsidRPr="004932FE" w:rsidRDefault="00654C15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8" w:type="dxa"/>
          </w:tcPr>
          <w:p w14:paraId="75FED4C6" w14:textId="77777777" w:rsidR="00EF35C0" w:rsidRPr="00093F9B" w:rsidRDefault="00EF35C0" w:rsidP="007C09D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09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Финатлон</w:t>
            </w:r>
            <w:proofErr w:type="spellEnd"/>
            <w:r w:rsidRPr="0009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старшеклассников».</w:t>
            </w:r>
          </w:p>
          <w:p w14:paraId="4C35B8D3" w14:textId="77777777" w:rsidR="007C09D3" w:rsidRPr="00093F9B" w:rsidRDefault="007C09D3" w:rsidP="007C09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XVIII Всероссийская олимпиада по финансовой грамотности, финансовому рынку и защите прав потребителей финансовых услуг</w:t>
            </w:r>
          </w:p>
          <w:p w14:paraId="44004B19" w14:textId="77777777" w:rsidR="007C09D3" w:rsidRPr="00093F9B" w:rsidRDefault="007C09D3" w:rsidP="00C13399">
            <w:pPr>
              <w:pStyle w:val="TableParagraph"/>
              <w:ind w:left="135" w:right="59" w:firstLine="4"/>
              <w:jc w:val="center"/>
              <w:rPr>
                <w:bCs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400" w:type="dxa"/>
          </w:tcPr>
          <w:p w14:paraId="5A4DCCC1" w14:textId="492AB193" w:rsidR="00EF35C0" w:rsidRPr="00093F9B" w:rsidRDefault="00B20948" w:rsidP="00EF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</w:t>
            </w:r>
            <w:r w:rsidR="00745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ктябрь - </w:t>
            </w:r>
            <w:r w:rsidR="00EF35C0" w:rsidRPr="00093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</w:t>
            </w:r>
            <w:r w:rsidR="00745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="00EF35C0" w:rsidRPr="00093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2022 года</w:t>
            </w:r>
          </w:p>
          <w:p w14:paraId="75B4FDAC" w14:textId="77777777" w:rsidR="007C09D3" w:rsidRPr="00093F9B" w:rsidRDefault="007C09D3" w:rsidP="007C09D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2" w:type="dxa"/>
          </w:tcPr>
          <w:p w14:paraId="3B74AF76" w14:textId="77777777" w:rsidR="00093F9B" w:rsidRPr="00093F9B" w:rsidRDefault="00093F9B" w:rsidP="00093F9B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093F9B">
              <w:rPr>
                <w:rFonts w:ascii="TimesNewRomanPSMT" w:hAnsi="TimesNewRomanPSMT"/>
                <w:sz w:val="28"/>
                <w:szCs w:val="28"/>
              </w:rPr>
              <w:t xml:space="preserve">Общероссийская общественная организация потребителей «Союз защиты прав потребителей финансовых услуг» (ОООП </w:t>
            </w:r>
            <w:r w:rsidRPr="00093F9B">
              <w:rPr>
                <w:rFonts w:ascii="TimesNewRomanPSMT" w:hAnsi="TimesNewRomanPSMT"/>
                <w:sz w:val="28"/>
                <w:szCs w:val="28"/>
              </w:rPr>
              <w:lastRenderedPageBreak/>
              <w:t>«</w:t>
            </w:r>
            <w:proofErr w:type="spellStart"/>
            <w:r w:rsidRPr="00093F9B">
              <w:rPr>
                <w:rFonts w:ascii="TimesNewRomanPSMT" w:hAnsi="TimesNewRomanPSMT"/>
                <w:sz w:val="28"/>
                <w:szCs w:val="28"/>
              </w:rPr>
              <w:t>ФинПотребСоюз</w:t>
            </w:r>
            <w:proofErr w:type="spellEnd"/>
            <w:r w:rsidRPr="00093F9B">
              <w:rPr>
                <w:rFonts w:ascii="TimesNewRomanPSMT" w:hAnsi="TimesNewRomanPSMT"/>
                <w:sz w:val="28"/>
                <w:szCs w:val="28"/>
              </w:rPr>
              <w:t xml:space="preserve">»), </w:t>
            </w:r>
          </w:p>
          <w:p w14:paraId="067C2500" w14:textId="77777777" w:rsidR="00093F9B" w:rsidRPr="00093F9B" w:rsidRDefault="00093F9B" w:rsidP="00093F9B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093F9B">
              <w:rPr>
                <w:rFonts w:ascii="TimesNewRomanPSMT" w:hAnsi="TimesNewRomanPSMT"/>
                <w:sz w:val="28"/>
                <w:szCs w:val="28"/>
              </w:rPr>
              <w:t xml:space="preserve">-Автономная некоммерческая организация дополнительного профессионального образования «Институт фондового рынка и управления» (АНО ДПО «ИФРУ»), </w:t>
            </w:r>
          </w:p>
          <w:p w14:paraId="63A43063" w14:textId="77777777" w:rsidR="00093F9B" w:rsidRPr="00093F9B" w:rsidRDefault="00093F9B" w:rsidP="00093F9B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093F9B">
              <w:rPr>
                <w:rFonts w:ascii="TimesNewRomanPSMT" w:hAnsi="TimesNewRomanPSMT"/>
                <w:sz w:val="28"/>
                <w:szCs w:val="28"/>
              </w:rPr>
              <w:t>-Национальный фонд содействия повышению финансовой грамотности населения – «</w:t>
            </w:r>
            <w:proofErr w:type="spellStart"/>
            <w:r w:rsidRPr="00093F9B">
              <w:rPr>
                <w:rFonts w:ascii="TimesNewRomanPSMT" w:hAnsi="TimesNewRomanPSMT"/>
                <w:sz w:val="28"/>
                <w:szCs w:val="28"/>
              </w:rPr>
              <w:t>Финатлон</w:t>
            </w:r>
            <w:proofErr w:type="spellEnd"/>
            <w:r w:rsidRPr="00093F9B">
              <w:rPr>
                <w:rFonts w:ascii="TimesNewRomanPSMT" w:hAnsi="TimesNewRomanPSMT"/>
                <w:sz w:val="28"/>
                <w:szCs w:val="28"/>
              </w:rPr>
              <w:t xml:space="preserve"> фонд», </w:t>
            </w:r>
          </w:p>
          <w:p w14:paraId="2CE1396E" w14:textId="77777777" w:rsidR="00093F9B" w:rsidRPr="00093F9B" w:rsidRDefault="00093F9B" w:rsidP="00093F9B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093F9B">
              <w:rPr>
                <w:rFonts w:ascii="TimesNewRomanPSMT" w:hAnsi="TimesNewRomanPSMT"/>
                <w:sz w:val="28"/>
                <w:szCs w:val="28"/>
              </w:rPr>
              <w:t xml:space="preserve">- Федеральная служба по надзору в сфере защиты прав потребителей и благополучия человека </w:t>
            </w:r>
            <w:r w:rsidRPr="00093F9B">
              <w:rPr>
                <w:rFonts w:ascii="TimesNewRomanPSMT" w:hAnsi="TimesNewRomanPSMT"/>
                <w:sz w:val="28"/>
                <w:szCs w:val="28"/>
              </w:rPr>
              <w:lastRenderedPageBreak/>
              <w:t xml:space="preserve">(Роспотребнадзор), </w:t>
            </w:r>
          </w:p>
          <w:p w14:paraId="57650747" w14:textId="77777777" w:rsidR="00093F9B" w:rsidRPr="00093F9B" w:rsidRDefault="00093F9B" w:rsidP="00093F9B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093F9B">
              <w:rPr>
                <w:rFonts w:ascii="TimesNewRomanPSMT" w:hAnsi="TimesNewRomanPSMT"/>
                <w:sz w:val="28"/>
                <w:szCs w:val="28"/>
              </w:rPr>
              <w:t>-государственная корпорация «Агентство по страхованию вкладов» -Институт экономики РАН,</w:t>
            </w:r>
            <w:r w:rsidRPr="00093F9B">
              <w:rPr>
                <w:rFonts w:ascii="TimesNewRomanPSMT" w:hAnsi="TimesNewRomanPSMT"/>
                <w:sz w:val="28"/>
                <w:szCs w:val="28"/>
              </w:rPr>
              <w:br/>
              <w:t>-Ассоциация развития финансовой грамотности</w:t>
            </w:r>
          </w:p>
          <w:p w14:paraId="59D51239" w14:textId="77777777" w:rsidR="007C09D3" w:rsidRPr="00093F9B" w:rsidRDefault="007C09D3" w:rsidP="007C0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</w:tcPr>
          <w:p w14:paraId="5E28EFF8" w14:textId="77777777" w:rsidR="007C09D3" w:rsidRPr="00093F9B" w:rsidRDefault="00093F9B" w:rsidP="007C09D3">
            <w:pPr>
              <w:pStyle w:val="a6"/>
              <w:spacing w:before="192" w:beforeAutospacing="0" w:after="0" w:afterAutospacing="0"/>
              <w:rPr>
                <w:color w:val="000000"/>
                <w:sz w:val="28"/>
                <w:szCs w:val="28"/>
              </w:rPr>
            </w:pPr>
            <w:r w:rsidRPr="00093F9B">
              <w:rPr>
                <w:sz w:val="28"/>
                <w:szCs w:val="28"/>
              </w:rPr>
              <w:lastRenderedPageBreak/>
              <w:t>Обучающиеся 9-11 классов</w:t>
            </w:r>
          </w:p>
        </w:tc>
        <w:tc>
          <w:tcPr>
            <w:tcW w:w="4384" w:type="dxa"/>
          </w:tcPr>
          <w:p w14:paraId="638AE012" w14:textId="77777777" w:rsidR="007C09D3" w:rsidRPr="00093F9B" w:rsidRDefault="00CD0E82" w:rsidP="007C09D3">
            <w:pPr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hyperlink r:id="rId16" w:history="1">
              <w:r w:rsidR="007C09D3" w:rsidRPr="00093F9B">
                <w:rPr>
                  <w:rFonts w:ascii="Times New Roman" w:eastAsia="Times New Roman" w:hAnsi="Times New Roman" w:cs="Times New Roman"/>
                  <w:color w:val="4472C4" w:themeColor="accent1"/>
                  <w:sz w:val="28"/>
                  <w:szCs w:val="28"/>
                  <w:u w:val="single"/>
                  <w:lang w:eastAsia="ru-RU"/>
                </w:rPr>
                <w:t>https://www.fin-olimp.ru/</w:t>
              </w:r>
            </w:hyperlink>
          </w:p>
          <w:p w14:paraId="61C310B7" w14:textId="77777777" w:rsidR="007C09D3" w:rsidRPr="00093F9B" w:rsidRDefault="007C09D3" w:rsidP="007C09D3">
            <w:pPr>
              <w:spacing w:before="120" w:after="180"/>
              <w:jc w:val="both"/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</w:pPr>
            <w:r w:rsidRPr="00093F9B"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  <w:t> </w:t>
            </w:r>
          </w:p>
          <w:p w14:paraId="13653831" w14:textId="77777777" w:rsidR="007C09D3" w:rsidRPr="00093F9B" w:rsidRDefault="007C09D3" w:rsidP="00C133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u w:val="single"/>
                <w:lang w:eastAsia="ru-RU"/>
              </w:rPr>
            </w:pPr>
          </w:p>
        </w:tc>
      </w:tr>
      <w:tr w:rsidR="004932FE" w:rsidRPr="004932FE" w14:paraId="40EA56DA" w14:textId="77777777" w:rsidTr="004932FE">
        <w:trPr>
          <w:trHeight w:val="356"/>
          <w:jc w:val="center"/>
        </w:trPr>
        <w:tc>
          <w:tcPr>
            <w:tcW w:w="14560" w:type="dxa"/>
            <w:gridSpan w:val="6"/>
          </w:tcPr>
          <w:p w14:paraId="272E93D7" w14:textId="5CF43ADF" w:rsidR="004932FE" w:rsidRPr="00B20948" w:rsidRDefault="00B20948" w:rsidP="00C1339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09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РЕГИОНАЛЬНЫЕ </w:t>
            </w:r>
          </w:p>
        </w:tc>
      </w:tr>
      <w:tr w:rsidR="004E40EC" w:rsidRPr="004932FE" w14:paraId="4473D1B6" w14:textId="77777777" w:rsidTr="004E40EC">
        <w:trPr>
          <w:jc w:val="center"/>
        </w:trPr>
        <w:tc>
          <w:tcPr>
            <w:tcW w:w="541" w:type="dxa"/>
          </w:tcPr>
          <w:p w14:paraId="7912C86D" w14:textId="41AA02F7" w:rsidR="004E40EC" w:rsidRPr="004932FE" w:rsidRDefault="004E40EC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8" w:type="dxa"/>
          </w:tcPr>
          <w:p w14:paraId="609FF8A1" w14:textId="77777777" w:rsidR="004E40EC" w:rsidRPr="004932FE" w:rsidRDefault="004E40EC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финансовой грамотности 2022</w:t>
            </w:r>
          </w:p>
        </w:tc>
        <w:tc>
          <w:tcPr>
            <w:tcW w:w="1400" w:type="dxa"/>
          </w:tcPr>
          <w:p w14:paraId="74121C37" w14:textId="77777777" w:rsidR="004E40EC" w:rsidRPr="004932FE" w:rsidRDefault="004E40EC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42" w:type="dxa"/>
          </w:tcPr>
          <w:p w14:paraId="75D1611D" w14:textId="77777777" w:rsidR="004E40EC" w:rsidRPr="004932FE" w:rsidRDefault="004E40EC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РЦФГ</w:t>
            </w:r>
          </w:p>
        </w:tc>
        <w:tc>
          <w:tcPr>
            <w:tcW w:w="2675" w:type="dxa"/>
          </w:tcPr>
          <w:p w14:paraId="7C878E8A" w14:textId="77777777" w:rsidR="004E40EC" w:rsidRPr="004932FE" w:rsidRDefault="004E40EC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4384" w:type="dxa"/>
            <w:vMerge w:val="restart"/>
            <w:vAlign w:val="center"/>
          </w:tcPr>
          <w:p w14:paraId="5DE03050" w14:textId="77777777" w:rsidR="004E40EC" w:rsidRDefault="004E40EC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 будет размещена </w:t>
            </w:r>
          </w:p>
          <w:p w14:paraId="777451D2" w14:textId="0E8DB08F" w:rsidR="004E40EC" w:rsidRPr="004932FE" w:rsidRDefault="004E40EC" w:rsidP="00C1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https://цсмсамара.рф</w:t>
              </w:r>
            </w:hyperlink>
          </w:p>
        </w:tc>
      </w:tr>
      <w:tr w:rsidR="004E40EC" w:rsidRPr="004932FE" w14:paraId="3B2E4F33" w14:textId="77777777" w:rsidTr="004E40EC">
        <w:trPr>
          <w:jc w:val="center"/>
        </w:trPr>
        <w:tc>
          <w:tcPr>
            <w:tcW w:w="541" w:type="dxa"/>
          </w:tcPr>
          <w:p w14:paraId="2A4106AA" w14:textId="393F9885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8" w:type="dxa"/>
          </w:tcPr>
          <w:p w14:paraId="1BA96F8B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конкурс видеоуроков по финансовой безопасности «я расскажу тебе…»</w:t>
            </w: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14:paraId="4E28DB6C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2" w:type="dxa"/>
          </w:tcPr>
          <w:p w14:paraId="1076935B" w14:textId="77777777" w:rsidR="004E40EC" w:rsidRDefault="004E40EC" w:rsidP="004932FE">
            <w:pPr>
              <w:jc w:val="center"/>
            </w:pPr>
            <w:r w:rsidRPr="00786906">
              <w:rPr>
                <w:rFonts w:ascii="Times New Roman" w:hAnsi="Times New Roman" w:cs="Times New Roman"/>
                <w:sz w:val="28"/>
                <w:szCs w:val="28"/>
              </w:rPr>
              <w:t>РЦФГ</w:t>
            </w:r>
          </w:p>
        </w:tc>
        <w:tc>
          <w:tcPr>
            <w:tcW w:w="2675" w:type="dxa"/>
          </w:tcPr>
          <w:p w14:paraId="2FFFCAB9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384" w:type="dxa"/>
            <w:vMerge/>
          </w:tcPr>
          <w:p w14:paraId="0310EBAF" w14:textId="1CEEB6BC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EC" w:rsidRPr="004932FE" w14:paraId="223635C7" w14:textId="77777777" w:rsidTr="004E40EC">
        <w:trPr>
          <w:jc w:val="center"/>
        </w:trPr>
        <w:tc>
          <w:tcPr>
            <w:tcW w:w="541" w:type="dxa"/>
          </w:tcPr>
          <w:p w14:paraId="7AA11AF6" w14:textId="3847F319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8" w:type="dxa"/>
          </w:tcPr>
          <w:p w14:paraId="1194527F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Областной чемпионат </w:t>
            </w:r>
          </w:p>
          <w:p w14:paraId="022D80D2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финансовых компетенций «</w:t>
            </w:r>
            <w:proofErr w:type="spellStart"/>
            <w:r w:rsidRPr="004932FE">
              <w:rPr>
                <w:rFonts w:ascii="Times New Roman" w:hAnsi="Times New Roman" w:cs="Times New Roman"/>
                <w:bCs/>
                <w:sz w:val="28"/>
                <w:szCs w:val="28"/>
              </w:rPr>
              <w:t>финкульт</w:t>
            </w:r>
            <w:proofErr w:type="spellEnd"/>
            <w:r w:rsidRPr="004932F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00" w:type="dxa"/>
          </w:tcPr>
          <w:p w14:paraId="26B3B1FC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2" w:type="dxa"/>
          </w:tcPr>
          <w:p w14:paraId="56BFE524" w14:textId="77777777" w:rsidR="004E40EC" w:rsidRDefault="004E40EC" w:rsidP="004932FE">
            <w:pPr>
              <w:jc w:val="center"/>
            </w:pPr>
            <w:r w:rsidRPr="00786906">
              <w:rPr>
                <w:rFonts w:ascii="Times New Roman" w:hAnsi="Times New Roman" w:cs="Times New Roman"/>
                <w:sz w:val="28"/>
                <w:szCs w:val="28"/>
              </w:rPr>
              <w:t>РЦФГ</w:t>
            </w:r>
          </w:p>
        </w:tc>
        <w:tc>
          <w:tcPr>
            <w:tcW w:w="2675" w:type="dxa"/>
          </w:tcPr>
          <w:p w14:paraId="1AC689B2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4384" w:type="dxa"/>
            <w:vMerge/>
          </w:tcPr>
          <w:p w14:paraId="4D9D2F8E" w14:textId="0CE505B8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EC" w:rsidRPr="004932FE" w14:paraId="51CADD56" w14:textId="77777777" w:rsidTr="004E40EC">
        <w:trPr>
          <w:jc w:val="center"/>
        </w:trPr>
        <w:tc>
          <w:tcPr>
            <w:tcW w:w="541" w:type="dxa"/>
          </w:tcPr>
          <w:p w14:paraId="14B9C8F2" w14:textId="3D266E2D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8" w:type="dxa"/>
          </w:tcPr>
          <w:p w14:paraId="365EA17D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Областные семинары по вопросам </w:t>
            </w:r>
          </w:p>
          <w:p w14:paraId="67660D60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финансовой грамотности </w:t>
            </w:r>
          </w:p>
        </w:tc>
        <w:tc>
          <w:tcPr>
            <w:tcW w:w="1400" w:type="dxa"/>
          </w:tcPr>
          <w:p w14:paraId="511C1B54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42" w:type="dxa"/>
          </w:tcPr>
          <w:p w14:paraId="3E513E3B" w14:textId="77777777" w:rsidR="004E40EC" w:rsidRDefault="004E40EC" w:rsidP="004932FE">
            <w:pPr>
              <w:jc w:val="center"/>
            </w:pPr>
            <w:r w:rsidRPr="00786906">
              <w:rPr>
                <w:rFonts w:ascii="Times New Roman" w:hAnsi="Times New Roman" w:cs="Times New Roman"/>
                <w:sz w:val="28"/>
                <w:szCs w:val="28"/>
              </w:rPr>
              <w:t>РЦФГ</w:t>
            </w:r>
          </w:p>
        </w:tc>
        <w:tc>
          <w:tcPr>
            <w:tcW w:w="2675" w:type="dxa"/>
          </w:tcPr>
          <w:p w14:paraId="4DCD39AB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384" w:type="dxa"/>
            <w:vMerge/>
          </w:tcPr>
          <w:p w14:paraId="552A45F6" w14:textId="491918E5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EC" w:rsidRPr="004932FE" w14:paraId="22406C0F" w14:textId="77777777" w:rsidTr="004E40EC">
        <w:trPr>
          <w:trHeight w:val="3014"/>
          <w:jc w:val="center"/>
        </w:trPr>
        <w:tc>
          <w:tcPr>
            <w:tcW w:w="541" w:type="dxa"/>
          </w:tcPr>
          <w:p w14:paraId="6E9A0674" w14:textId="2DC7D862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8" w:type="dxa"/>
          </w:tcPr>
          <w:p w14:paraId="25F684A8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Областная научно-практическая конференция </w:t>
            </w:r>
          </w:p>
          <w:p w14:paraId="7D4BE5E3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 образовательных организаций самарской области «финансовая грамотность: финансовая безопасность и финансовая стабильность»</w:t>
            </w:r>
          </w:p>
        </w:tc>
        <w:tc>
          <w:tcPr>
            <w:tcW w:w="1400" w:type="dxa"/>
          </w:tcPr>
          <w:p w14:paraId="63BF32E5" w14:textId="77777777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342" w:type="dxa"/>
          </w:tcPr>
          <w:p w14:paraId="391057BB" w14:textId="77777777" w:rsidR="004E40EC" w:rsidRDefault="004E40EC" w:rsidP="004932FE">
            <w:pPr>
              <w:jc w:val="center"/>
            </w:pPr>
            <w:r w:rsidRPr="00786906">
              <w:rPr>
                <w:rFonts w:ascii="Times New Roman" w:hAnsi="Times New Roman" w:cs="Times New Roman"/>
                <w:sz w:val="28"/>
                <w:szCs w:val="28"/>
              </w:rPr>
              <w:t>РЦФГ</w:t>
            </w:r>
          </w:p>
        </w:tc>
        <w:tc>
          <w:tcPr>
            <w:tcW w:w="2675" w:type="dxa"/>
          </w:tcPr>
          <w:p w14:paraId="0FBA2CC9" w14:textId="77777777" w:rsidR="004E40EC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FE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  <w:p w14:paraId="731B5FF9" w14:textId="77777777" w:rsidR="004E40EC" w:rsidRPr="00CB7E2C" w:rsidRDefault="004E40EC" w:rsidP="00CB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532AE" w14:textId="77777777" w:rsidR="004E40EC" w:rsidRPr="00CB7E2C" w:rsidRDefault="004E40EC" w:rsidP="00CB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D533E" w14:textId="77777777" w:rsidR="004E40EC" w:rsidRPr="00CB7E2C" w:rsidRDefault="004E40EC" w:rsidP="00CB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A49EA" w14:textId="77777777" w:rsidR="004E40EC" w:rsidRPr="00CB7E2C" w:rsidRDefault="004E40EC" w:rsidP="00CB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F693E" w14:textId="77777777" w:rsidR="004E40EC" w:rsidRPr="00CB7E2C" w:rsidRDefault="004E40EC" w:rsidP="00CB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E933F" w14:textId="77777777" w:rsidR="004E40EC" w:rsidRDefault="004E40EC" w:rsidP="00CB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B62B6" w14:textId="77777777" w:rsidR="004E40EC" w:rsidRPr="00CB7E2C" w:rsidRDefault="004E40EC" w:rsidP="00CB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6AB0E" w14:textId="77777777" w:rsidR="004E40EC" w:rsidRDefault="004E40EC" w:rsidP="00CB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260EC" w14:textId="5E56C4BF" w:rsidR="004E40EC" w:rsidRPr="00CB7E2C" w:rsidRDefault="004E40EC" w:rsidP="00CB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vMerge/>
          </w:tcPr>
          <w:p w14:paraId="4D4D1C38" w14:textId="62DCD3BE" w:rsidR="004E40EC" w:rsidRPr="004932FE" w:rsidRDefault="004E40EC" w:rsidP="004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7E3B84" w14:textId="77777777" w:rsidR="004932FE" w:rsidRPr="004932FE" w:rsidRDefault="004932FE" w:rsidP="00CB7E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32FE" w:rsidRPr="004932FE" w:rsidSect="004F35C9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08F7" w14:textId="77777777" w:rsidR="00CB7E2C" w:rsidRDefault="00CB7E2C" w:rsidP="00CB7E2C">
      <w:pPr>
        <w:spacing w:after="0" w:line="240" w:lineRule="auto"/>
      </w:pPr>
      <w:r>
        <w:separator/>
      </w:r>
    </w:p>
  </w:endnote>
  <w:endnote w:type="continuationSeparator" w:id="0">
    <w:p w14:paraId="71EC022D" w14:textId="77777777" w:rsidR="00CB7E2C" w:rsidRDefault="00CB7E2C" w:rsidP="00CB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5790" w14:textId="77777777" w:rsidR="00CB7E2C" w:rsidRDefault="00CB7E2C" w:rsidP="00CB7E2C">
      <w:pPr>
        <w:spacing w:after="0" w:line="240" w:lineRule="auto"/>
      </w:pPr>
      <w:r>
        <w:separator/>
      </w:r>
    </w:p>
  </w:footnote>
  <w:footnote w:type="continuationSeparator" w:id="0">
    <w:p w14:paraId="63E1B2BA" w14:textId="77777777" w:rsidR="00CB7E2C" w:rsidRDefault="00CB7E2C" w:rsidP="00CB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29"/>
    <w:rsid w:val="00093F9B"/>
    <w:rsid w:val="00240657"/>
    <w:rsid w:val="004932FE"/>
    <w:rsid w:val="004E40EC"/>
    <w:rsid w:val="004F35C9"/>
    <w:rsid w:val="00610775"/>
    <w:rsid w:val="00654C15"/>
    <w:rsid w:val="0073131E"/>
    <w:rsid w:val="00736189"/>
    <w:rsid w:val="00745B69"/>
    <w:rsid w:val="007C09D3"/>
    <w:rsid w:val="00B20948"/>
    <w:rsid w:val="00C04276"/>
    <w:rsid w:val="00CB7E2C"/>
    <w:rsid w:val="00CD0E82"/>
    <w:rsid w:val="00DB3229"/>
    <w:rsid w:val="00E43475"/>
    <w:rsid w:val="00E44938"/>
    <w:rsid w:val="00E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F04B"/>
  <w15:chartTrackingRefBased/>
  <w15:docId w15:val="{2482882C-AA5D-4043-8A6A-939279DF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2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32F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49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932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unhideWhenUsed/>
    <w:rsid w:val="007C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B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E2C"/>
  </w:style>
  <w:style w:type="paragraph" w:styleId="a9">
    <w:name w:val="footer"/>
    <w:basedOn w:val="a"/>
    <w:link w:val="aa"/>
    <w:uiPriority w:val="99"/>
    <w:unhideWhenUsed/>
    <w:rsid w:val="00CB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92;&#1080;&#1085;&#1072;&#1085;&#1089;&#1099;.&#1088;&#1092;" TargetMode="External"/><Relationship Id="rId13" Type="http://schemas.openxmlformats.org/officeDocument/2006/relationships/hyperlink" Target="https://dni-fg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finolymp.ru" TargetMode="External"/><Relationship Id="rId12" Type="http://schemas.openxmlformats.org/officeDocument/2006/relationships/hyperlink" Target="https://&#1084;&#1086;&#1080;&#1092;&#1080;&#1085;&#1072;&#1085;&#1089;&#1099;.&#1088;&#1092;/project/premiya-finzozh-ekspert" TargetMode="External"/><Relationship Id="rId17" Type="http://schemas.openxmlformats.org/officeDocument/2006/relationships/hyperlink" Target="https://&#1094;&#1089;&#1084;&#1089;&#1072;&#1084;&#1072;&#1088;&#1072;.&#1088;&#1092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n-olimp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mmco-expo.ru" TargetMode="External"/><Relationship Id="rId11" Type="http://schemas.openxmlformats.org/officeDocument/2006/relationships/hyperlink" Target="https://cbr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&#1084;&#1086;&#1080;&#1092;&#1080;&#1085;&#1072;&#1085;&#1089;&#1099;.&#1088;&#1092;/article/smeshariki-i-cfg-nifi-vypustili-detskij-podkast-o-dengah" TargetMode="External"/><Relationship Id="rId10" Type="http://schemas.openxmlformats.org/officeDocument/2006/relationships/hyperlink" Target="https://olymp.hse.ru/mmo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ictanty.ru/kiberdiktant" TargetMode="External"/><Relationship Id="rId14" Type="http://schemas.openxmlformats.org/officeDocument/2006/relationships/hyperlink" Target="https://&#1084;&#1086;&#1080;&#1092;&#1080;&#1085;&#1072;&#1085;&#1089;&#1099;.&#1088;&#1092;/article/vyshli-novye-serii-podkasta-krosh-i-gro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dcterms:created xsi:type="dcterms:W3CDTF">2022-10-18T08:50:00Z</dcterms:created>
  <dcterms:modified xsi:type="dcterms:W3CDTF">2022-10-18T08:50:00Z</dcterms:modified>
</cp:coreProperties>
</file>